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B2" w:rsidRPr="00DF59B2" w:rsidRDefault="00DF59B2" w:rsidP="00DF59B2">
      <w:pPr>
        <w:shd w:val="clear" w:color="auto" w:fill="FFFFFF"/>
        <w:spacing w:line="360" w:lineRule="atLeast"/>
        <w:textAlignment w:val="baseline"/>
        <w:outlineLvl w:val="4"/>
        <w:rPr>
          <w:rFonts w:ascii="Helvetica" w:hAnsi="Helvetica"/>
          <w:color w:val="000000"/>
          <w:szCs w:val="20"/>
          <w:lang w:val="en-US"/>
        </w:rPr>
      </w:pPr>
      <w:r w:rsidRPr="00DF59B2">
        <w:rPr>
          <w:rFonts w:ascii="Helvetica" w:hAnsi="Helvetica"/>
          <w:b/>
          <w:bCs/>
          <w:color w:val="000000"/>
          <w:szCs w:val="20"/>
          <w:lang w:val="en-US"/>
        </w:rPr>
        <w:t>Poema 15</w:t>
      </w:r>
    </w:p>
    <w:p w:rsidR="00DF59B2" w:rsidRDefault="00DF59B2" w:rsidP="00DF59B2">
      <w:pPr>
        <w:shd w:val="clear" w:color="auto" w:fill="FFFFFF"/>
        <w:spacing w:line="360" w:lineRule="atLeast"/>
        <w:textAlignment w:val="baseline"/>
        <w:outlineLvl w:val="4"/>
        <w:rPr>
          <w:rFonts w:ascii="Helvetica" w:hAnsi="Helvetica"/>
          <w:color w:val="000000"/>
          <w:szCs w:val="20"/>
          <w:lang w:val="en-US"/>
        </w:rPr>
      </w:pPr>
      <w:r w:rsidRPr="00DF59B2">
        <w:rPr>
          <w:rFonts w:ascii="Helvetica" w:hAnsi="Helvetica"/>
          <w:color w:val="000000"/>
          <w:szCs w:val="20"/>
          <w:lang w:val="en-US"/>
        </w:rPr>
        <w:t xml:space="preserve">Me gustas cuando callas porque estás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como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t xml:space="preserve"> ausente,</w:t>
      </w:r>
      <w:r w:rsidRPr="00DF59B2">
        <w:rPr>
          <w:rFonts w:ascii="Helvetica" w:hAnsi="Helvetica"/>
          <w:color w:val="000000"/>
          <w:szCs w:val="20"/>
          <w:lang w:val="en-US"/>
        </w:rPr>
        <w:br/>
        <w:t>y me oyes desde lejos, y mi voz no te toca.</w:t>
      </w:r>
      <w:r w:rsidRPr="00DF59B2">
        <w:rPr>
          <w:rFonts w:ascii="Helvetica" w:hAnsi="Helvetica"/>
          <w:color w:val="000000"/>
          <w:szCs w:val="20"/>
          <w:lang w:val="en-US"/>
        </w:rPr>
        <w:br/>
        <w:t xml:space="preserve">Parece que los ojos se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te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t xml:space="preserve"> hubieran volado</w:t>
      </w:r>
      <w:r w:rsidRPr="00DF59B2">
        <w:rPr>
          <w:rFonts w:ascii="Helvetica" w:hAnsi="Helvetica"/>
          <w:color w:val="000000"/>
          <w:szCs w:val="20"/>
          <w:lang w:val="en-US"/>
        </w:rPr>
        <w:br/>
        <w:t>y parece que un beso te cerrara la boca.</w:t>
      </w:r>
      <w:r w:rsidRPr="00DF59B2">
        <w:rPr>
          <w:rFonts w:ascii="Helvetica" w:hAnsi="Helvetica"/>
          <w:color w:val="000000"/>
          <w:szCs w:val="20"/>
          <w:lang w:val="en-US"/>
        </w:rPr>
        <w:br/>
        <w:t xml:space="preserve">Como todas las cosas están llenas de mi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alma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br/>
        <w:t>emerges de las cosas, llena del alma mía.</w:t>
      </w:r>
      <w:r w:rsidRPr="00DF59B2">
        <w:rPr>
          <w:rFonts w:ascii="Helvetica" w:hAnsi="Helvetica"/>
          <w:color w:val="000000"/>
          <w:szCs w:val="20"/>
          <w:lang w:val="en-US"/>
        </w:rPr>
        <w:br/>
        <w:t xml:space="preserve">Mariposa de sueño,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te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t xml:space="preserve"> pareces a mi alma,</w:t>
      </w:r>
      <w:r w:rsidRPr="00DF59B2">
        <w:rPr>
          <w:rFonts w:ascii="Helvetica" w:hAnsi="Helvetica"/>
          <w:color w:val="000000"/>
          <w:szCs w:val="20"/>
          <w:lang w:val="en-US"/>
        </w:rPr>
        <w:br/>
        <w:t>y te pareces a la palabra melancolía;</w:t>
      </w:r>
      <w:r w:rsidRPr="00DF59B2">
        <w:rPr>
          <w:rFonts w:ascii="Helvetica" w:hAnsi="Helvetica"/>
          <w:color w:val="000000"/>
          <w:szCs w:val="20"/>
          <w:lang w:val="en-US"/>
        </w:rPr>
        <w:br/>
        <w:t>Me gustas cuando callas y estás como distante.</w:t>
      </w:r>
      <w:r w:rsidRPr="00DF59B2">
        <w:rPr>
          <w:rFonts w:ascii="Helvetica" w:hAnsi="Helvetica"/>
          <w:color w:val="000000"/>
          <w:szCs w:val="20"/>
          <w:lang w:val="en-US"/>
        </w:rPr>
        <w:br/>
        <w:t xml:space="preserve">Y estás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como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t xml:space="preserve"> quejándote, mariposa en arrullo.</w:t>
      </w:r>
      <w:r w:rsidRPr="00DF59B2">
        <w:rPr>
          <w:rFonts w:ascii="Helvetica" w:hAnsi="Helvetica"/>
          <w:color w:val="000000"/>
          <w:szCs w:val="20"/>
          <w:lang w:val="en-US"/>
        </w:rPr>
        <w:br/>
        <w:t xml:space="preserve">Y me oyes desde lejos, y mi voz no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te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t xml:space="preserve"> alcanza:</w:t>
      </w:r>
      <w:r w:rsidRPr="00DF59B2">
        <w:rPr>
          <w:rFonts w:ascii="Helvetica" w:hAnsi="Helvetica"/>
          <w:color w:val="000000"/>
          <w:szCs w:val="20"/>
          <w:lang w:val="en-US"/>
        </w:rPr>
        <w:br/>
        <w:t>déjame que me calle con el silencio tuyo.</w:t>
      </w:r>
      <w:r w:rsidRPr="00DF59B2">
        <w:rPr>
          <w:rFonts w:ascii="Helvetica" w:hAnsi="Helvetica"/>
          <w:color w:val="000000"/>
          <w:szCs w:val="20"/>
          <w:lang w:val="en-US"/>
        </w:rPr>
        <w:br/>
        <w:t xml:space="preserve">Déjame que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te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t xml:space="preserve"> hable también con tu silencio</w:t>
      </w:r>
      <w:r w:rsidRPr="00DF59B2">
        <w:rPr>
          <w:rFonts w:ascii="Helvetica" w:hAnsi="Helvetica"/>
          <w:color w:val="000000"/>
          <w:szCs w:val="20"/>
          <w:lang w:val="en-US"/>
        </w:rPr>
        <w:br/>
        <w:t>claro como una lámpara, simple como un anillo.</w:t>
      </w:r>
      <w:r w:rsidRPr="00DF59B2">
        <w:rPr>
          <w:rFonts w:ascii="Helvetica" w:hAnsi="Helvetica"/>
          <w:color w:val="000000"/>
          <w:szCs w:val="20"/>
          <w:lang w:val="en-US"/>
        </w:rPr>
        <w:br/>
        <w:t xml:space="preserve">Eres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como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t xml:space="preserve"> la noche, callada y constelada.</w:t>
      </w:r>
      <w:r w:rsidRPr="00DF59B2">
        <w:rPr>
          <w:rFonts w:ascii="Helvetica" w:hAnsi="Helvetica"/>
          <w:color w:val="000000"/>
          <w:szCs w:val="20"/>
          <w:lang w:val="en-US"/>
        </w:rPr>
        <w:br/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Tu silencio es de estrella, tan lejano y sencillo.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br/>
        <w:t xml:space="preserve">Me gustas cuando callas porque estás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como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t xml:space="preserve"> ausente.</w:t>
      </w:r>
      <w:r w:rsidRPr="00DF59B2">
        <w:rPr>
          <w:rFonts w:ascii="Helvetica" w:hAnsi="Helvetica"/>
          <w:color w:val="000000"/>
          <w:szCs w:val="20"/>
          <w:lang w:val="en-US"/>
        </w:rPr>
        <w:br/>
        <w:t xml:space="preserve">Distante y dolorosa </w:t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como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t xml:space="preserve"> si hubieras muerto.</w:t>
      </w:r>
      <w:r w:rsidRPr="00DF59B2">
        <w:rPr>
          <w:rFonts w:ascii="Helvetica" w:hAnsi="Helvetica"/>
          <w:color w:val="000000"/>
          <w:szCs w:val="20"/>
          <w:lang w:val="en-US"/>
        </w:rPr>
        <w:br/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Una palabra entonces, una sonrisa bastan.</w:t>
      </w:r>
      <w:proofErr w:type="gramEnd"/>
      <w:r w:rsidRPr="00DF59B2">
        <w:rPr>
          <w:rFonts w:ascii="Helvetica" w:hAnsi="Helvetica"/>
          <w:color w:val="000000"/>
          <w:szCs w:val="20"/>
          <w:lang w:val="en-US"/>
        </w:rPr>
        <w:br/>
      </w:r>
      <w:proofErr w:type="gramStart"/>
      <w:r w:rsidRPr="00DF59B2">
        <w:rPr>
          <w:rFonts w:ascii="Helvetica" w:hAnsi="Helvetica"/>
          <w:color w:val="000000"/>
          <w:szCs w:val="20"/>
          <w:lang w:val="en-US"/>
        </w:rPr>
        <w:t>Y estoy alegre, alegre de que no sea cierto.</w:t>
      </w:r>
      <w:proofErr w:type="gramEnd"/>
    </w:p>
    <w:p w:rsidR="00DF59B2" w:rsidRDefault="00DF59B2" w:rsidP="00DF59B2">
      <w:pPr>
        <w:shd w:val="clear" w:color="auto" w:fill="FFFFFF"/>
        <w:spacing w:line="360" w:lineRule="atLeast"/>
        <w:textAlignment w:val="baseline"/>
        <w:outlineLvl w:val="4"/>
        <w:rPr>
          <w:rFonts w:ascii="Helvetica" w:hAnsi="Helvetica"/>
          <w:color w:val="000000"/>
          <w:szCs w:val="20"/>
          <w:lang w:val="en-US"/>
        </w:rPr>
      </w:pPr>
    </w:p>
    <w:p w:rsidR="00DF59B2" w:rsidRDefault="00DF59B2" w:rsidP="00DF59B2">
      <w:pPr>
        <w:shd w:val="clear" w:color="auto" w:fill="FFFFFF"/>
        <w:spacing w:line="360" w:lineRule="atLeast"/>
        <w:textAlignment w:val="baseline"/>
        <w:outlineLvl w:val="4"/>
        <w:rPr>
          <w:rFonts w:ascii="Helvetica" w:hAnsi="Helvetica"/>
          <w:color w:val="000000"/>
          <w:szCs w:val="20"/>
          <w:lang w:val="en-US"/>
        </w:rPr>
      </w:pPr>
    </w:p>
    <w:p w:rsidR="00DF59B2" w:rsidRPr="00DF59B2" w:rsidRDefault="00DF59B2" w:rsidP="00DF59B2">
      <w:pPr>
        <w:shd w:val="clear" w:color="auto" w:fill="FFFFFF"/>
        <w:spacing w:line="360" w:lineRule="atLeast"/>
        <w:textAlignment w:val="baseline"/>
        <w:outlineLvl w:val="4"/>
        <w:rPr>
          <w:rFonts w:ascii="Helvetica" w:hAnsi="Helvetica"/>
          <w:color w:val="000000"/>
          <w:szCs w:val="20"/>
          <w:lang w:val="en-US"/>
        </w:rPr>
      </w:pPr>
    </w:p>
    <w:p w:rsidR="00DF59B2" w:rsidRDefault="00DF59B2" w:rsidP="00DF59B2">
      <w:pPr>
        <w:pStyle w:val="Heading5"/>
        <w:shd w:val="clear" w:color="auto" w:fill="FFFFFF"/>
        <w:spacing w:beforeLines="0" w:afterLines="0" w:line="360" w:lineRule="atLeast"/>
        <w:textAlignment w:val="baseline"/>
        <w:rPr>
          <w:rFonts w:ascii="Helvetica" w:hAnsi="Helvetica"/>
          <w:b w:val="0"/>
          <w:color w:val="000000"/>
        </w:rPr>
      </w:pPr>
      <w:proofErr w:type="gramStart"/>
      <w:r>
        <w:rPr>
          <w:rFonts w:ascii="Helvetica" w:hAnsi="Helvetica"/>
          <w:b w:val="0"/>
          <w:color w:val="000000"/>
        </w:rPr>
        <w:t>El poema XV aquí presentado indaga en la contemplación de la amada en silencio.</w:t>
      </w:r>
      <w:proofErr w:type="gramEnd"/>
      <w:r>
        <w:rPr>
          <w:rFonts w:ascii="Helvetica" w:hAnsi="Helvetica"/>
          <w:b w:val="0"/>
          <w:color w:val="000000"/>
        </w:rPr>
        <w:t xml:space="preserve"> Es sólo el instante de </w:t>
      </w:r>
      <w:proofErr w:type="gramStart"/>
      <w:r>
        <w:rPr>
          <w:rFonts w:ascii="Helvetica" w:hAnsi="Helvetica"/>
          <w:b w:val="0"/>
          <w:color w:val="000000"/>
        </w:rPr>
        <w:t>un</w:t>
      </w:r>
      <w:proofErr w:type="gramEnd"/>
      <w:r>
        <w:rPr>
          <w:rFonts w:ascii="Helvetica" w:hAnsi="Helvetica"/>
          <w:b w:val="0"/>
          <w:color w:val="000000"/>
        </w:rPr>
        <w:t xml:space="preserve"> silencio mágico que desata un cierto torbellino interno en el poeta. Ese momento de observación sirve al poeta para apreciar más la belleza callada de </w:t>
      </w:r>
      <w:proofErr w:type="gramStart"/>
      <w:r>
        <w:rPr>
          <w:rFonts w:ascii="Helvetica" w:hAnsi="Helvetica"/>
          <w:b w:val="0"/>
          <w:color w:val="000000"/>
        </w:rPr>
        <w:t>ella</w:t>
      </w:r>
      <w:proofErr w:type="gramEnd"/>
      <w:r>
        <w:rPr>
          <w:rFonts w:ascii="Helvetica" w:hAnsi="Helvetica"/>
          <w:b w:val="0"/>
          <w:color w:val="000000"/>
        </w:rPr>
        <w:t xml:space="preserve">, pues el silencio “claro y simple” le sirve para comprender sus propias emociones. Por </w:t>
      </w:r>
      <w:proofErr w:type="gramStart"/>
      <w:r>
        <w:rPr>
          <w:rFonts w:ascii="Helvetica" w:hAnsi="Helvetica"/>
          <w:b w:val="0"/>
          <w:color w:val="000000"/>
        </w:rPr>
        <w:t>un</w:t>
      </w:r>
      <w:proofErr w:type="gramEnd"/>
      <w:r>
        <w:rPr>
          <w:rFonts w:ascii="Helvetica" w:hAnsi="Helvetica"/>
          <w:b w:val="0"/>
          <w:color w:val="000000"/>
        </w:rPr>
        <w:t xml:space="preserve"> momento teme que ella desaparezca, tal es su arrobamiento. </w:t>
      </w:r>
      <w:proofErr w:type="gramStart"/>
      <w:r>
        <w:rPr>
          <w:rFonts w:ascii="Helvetica" w:hAnsi="Helvetica"/>
          <w:b w:val="0"/>
          <w:color w:val="000000"/>
        </w:rPr>
        <w:t>Pero una palabra o una sonrisa son suficientes para restablecer la armonía del amor compartido.</w:t>
      </w:r>
      <w:proofErr w:type="gramEnd"/>
      <w:r>
        <w:rPr>
          <w:rFonts w:ascii="Helvetica" w:hAnsi="Helvetica"/>
          <w:b w:val="0"/>
          <w:color w:val="000000"/>
        </w:rPr>
        <w:t xml:space="preserve"> Eso lo colma de felicidad, </w:t>
      </w:r>
      <w:proofErr w:type="gramStart"/>
      <w:r>
        <w:rPr>
          <w:rFonts w:ascii="Helvetica" w:hAnsi="Helvetica"/>
          <w:b w:val="0"/>
          <w:color w:val="000000"/>
        </w:rPr>
        <w:t>como</w:t>
      </w:r>
      <w:proofErr w:type="gramEnd"/>
      <w:r>
        <w:rPr>
          <w:rFonts w:ascii="Helvetica" w:hAnsi="Helvetica"/>
          <w:b w:val="0"/>
          <w:color w:val="000000"/>
        </w:rPr>
        <w:t xml:space="preserve"> expresa en el último verso: “Y estoy alegre, alegre de que no sea cierto”. Algunas paradojas y oxímoros entreverados de sinestesias expresan esa contemplación estupefacta: “y me oyes desde lejos y mi voz no </w:t>
      </w:r>
      <w:proofErr w:type="gramStart"/>
      <w:r>
        <w:rPr>
          <w:rFonts w:ascii="Helvetica" w:hAnsi="Helvetica"/>
          <w:b w:val="0"/>
          <w:color w:val="000000"/>
        </w:rPr>
        <w:t>te</w:t>
      </w:r>
      <w:proofErr w:type="gramEnd"/>
      <w:r>
        <w:rPr>
          <w:rFonts w:ascii="Helvetica" w:hAnsi="Helvetica"/>
          <w:b w:val="0"/>
          <w:color w:val="000000"/>
        </w:rPr>
        <w:t xml:space="preserve"> toca” (v. 2).</w:t>
      </w:r>
    </w:p>
    <w:p w:rsidR="00DF59B2" w:rsidRDefault="00DF59B2" w:rsidP="00DF59B2">
      <w:pPr>
        <w:pStyle w:val="Heading5"/>
        <w:shd w:val="clear" w:color="auto" w:fill="FFFFFF"/>
        <w:spacing w:beforeLines="0" w:afterLines="0" w:line="360" w:lineRule="atLeast"/>
        <w:textAlignment w:val="baseline"/>
        <w:rPr>
          <w:rFonts w:ascii="Helvetica" w:hAnsi="Helvetica"/>
          <w:b w:val="0"/>
          <w:color w:val="000000"/>
        </w:rPr>
      </w:pPr>
      <w:r>
        <w:rPr>
          <w:rFonts w:ascii="Helvetica" w:hAnsi="Helvetica"/>
          <w:b w:val="0"/>
          <w:color w:val="000000"/>
        </w:rPr>
        <w:t xml:space="preserve">Amor, pasión y naturaleza se entrelazan en </w:t>
      </w:r>
      <w:proofErr w:type="gramStart"/>
      <w:r>
        <w:rPr>
          <w:rFonts w:ascii="Helvetica" w:hAnsi="Helvetica"/>
          <w:b w:val="0"/>
          <w:color w:val="000000"/>
        </w:rPr>
        <w:t>este</w:t>
      </w:r>
      <w:proofErr w:type="gramEnd"/>
      <w:r>
        <w:rPr>
          <w:rFonts w:ascii="Helvetica" w:hAnsi="Helvetica"/>
          <w:b w:val="0"/>
          <w:color w:val="000000"/>
        </w:rPr>
        <w:t xml:space="preserve"> bellísimo poema de exaltación de la emoción amorosa compartida. Los versos alejandrinos y una rima asonantada que oscila entre pareados, cuartetas, serventesios, etc. sirven para crear una musicalidad cadenciosa, lenta, como acompañando al murmullo de las hojas y los arroyos.</w:t>
      </w:r>
    </w:p>
    <w:p w:rsidR="00DF59B2" w:rsidRDefault="00DF59B2" w:rsidP="00DF59B2">
      <w:pPr>
        <w:pStyle w:val="Heading5"/>
        <w:shd w:val="clear" w:color="auto" w:fill="FFFFFF"/>
        <w:spacing w:beforeLines="0" w:afterLines="0" w:line="360" w:lineRule="atLeast"/>
        <w:textAlignment w:val="baseline"/>
        <w:rPr>
          <w:rFonts w:ascii="Helvetica" w:hAnsi="Helvetica"/>
          <w:b w:val="0"/>
          <w:color w:val="000000"/>
        </w:rPr>
      </w:pPr>
      <w:r>
        <w:rPr>
          <w:rFonts w:ascii="Helvetica" w:hAnsi="Helvetica"/>
          <w:b w:val="0"/>
          <w:color w:val="000000"/>
        </w:rPr>
        <w:t xml:space="preserve">Una parte nuclear del poema se encierra en el verso “Eres como la noche, callada y constelada”: el elemento nocturno, con sus connotaciones de misterio, belleza e invitación a lo insondable se erigen </w:t>
      </w:r>
      <w:proofErr w:type="gramStart"/>
      <w:r>
        <w:rPr>
          <w:rFonts w:ascii="Helvetica" w:hAnsi="Helvetica"/>
          <w:b w:val="0"/>
          <w:color w:val="000000"/>
        </w:rPr>
        <w:t>como</w:t>
      </w:r>
      <w:proofErr w:type="gramEnd"/>
      <w:r>
        <w:rPr>
          <w:rFonts w:ascii="Helvetica" w:hAnsi="Helvetica"/>
          <w:b w:val="0"/>
          <w:color w:val="000000"/>
        </w:rPr>
        <w:t xml:space="preserve"> el marco en que se desarrolla la acción poético; por momentos, la noche es el propio contenido, pues se identifica con la amada. El lenguaje sencillo y potente adquiere una significación superior: el silencio de </w:t>
      </w:r>
      <w:proofErr w:type="gramStart"/>
      <w:r>
        <w:rPr>
          <w:rFonts w:ascii="Helvetica" w:hAnsi="Helvetica"/>
          <w:b w:val="0"/>
          <w:color w:val="000000"/>
        </w:rPr>
        <w:t>ella</w:t>
      </w:r>
      <w:proofErr w:type="gramEnd"/>
      <w:r>
        <w:rPr>
          <w:rFonts w:ascii="Helvetica" w:hAnsi="Helvetica"/>
          <w:b w:val="0"/>
          <w:color w:val="000000"/>
        </w:rPr>
        <w:t xml:space="preserve"> y la luminosidad de sus ojos ocupan todo el universo; lo demás no importa.</w:t>
      </w:r>
    </w:p>
    <w:p w:rsidR="00DF59B2" w:rsidRDefault="00DF59B2" w:rsidP="00DF59B2">
      <w:pPr>
        <w:pStyle w:val="Heading5"/>
        <w:shd w:val="clear" w:color="auto" w:fill="FFFFFF"/>
        <w:spacing w:beforeLines="0" w:afterLines="0" w:line="360" w:lineRule="atLeast"/>
        <w:textAlignment w:val="baseline"/>
        <w:rPr>
          <w:rFonts w:ascii="Helvetica" w:hAnsi="Helvetica"/>
          <w:b w:val="0"/>
          <w:color w:val="000000"/>
        </w:rPr>
      </w:pPr>
      <w:r>
        <w:rPr>
          <w:rFonts w:ascii="Helvetica" w:hAnsi="Helvetica"/>
          <w:b w:val="0"/>
          <w:color w:val="000000"/>
        </w:rPr>
        <w:t xml:space="preserve">El yo poético desvela sus sentimientos exaltados, eufóricos y algo temerosos de amor fijados en una mirada contemplativa. En </w:t>
      </w:r>
      <w:proofErr w:type="gramStart"/>
      <w:r>
        <w:rPr>
          <w:rFonts w:ascii="Helvetica" w:hAnsi="Helvetica"/>
          <w:b w:val="0"/>
          <w:color w:val="000000"/>
        </w:rPr>
        <w:t>este</w:t>
      </w:r>
      <w:proofErr w:type="gramEnd"/>
      <w:r>
        <w:rPr>
          <w:rFonts w:ascii="Helvetica" w:hAnsi="Helvetica"/>
          <w:b w:val="0"/>
          <w:color w:val="000000"/>
        </w:rPr>
        <w:t xml:space="preserve"> sentido, el poema es subjetivo y muy centrado en el yo. No se sabe qué es más importante, la amada, o las reacciones a su contemplación por parte del </w:t>
      </w:r>
      <w:proofErr w:type="gramStart"/>
      <w:r>
        <w:rPr>
          <w:rFonts w:ascii="Helvetica" w:hAnsi="Helvetica"/>
          <w:b w:val="0"/>
          <w:color w:val="000000"/>
        </w:rPr>
        <w:t>amado</w:t>
      </w:r>
      <w:proofErr w:type="gramEnd"/>
      <w:r>
        <w:rPr>
          <w:rFonts w:ascii="Helvetica" w:hAnsi="Helvetica"/>
          <w:b w:val="0"/>
          <w:color w:val="000000"/>
        </w:rPr>
        <w:t xml:space="preserve">, el yo poético. El egocentrismo romántico deja aquí su huella, paliada por la presencia silenciosa de la amada, amplia y profunda </w:t>
      </w:r>
      <w:proofErr w:type="gramStart"/>
      <w:r>
        <w:rPr>
          <w:rFonts w:ascii="Helvetica" w:hAnsi="Helvetica"/>
          <w:b w:val="0"/>
          <w:color w:val="000000"/>
        </w:rPr>
        <w:t>como</w:t>
      </w:r>
      <w:proofErr w:type="gramEnd"/>
      <w:r>
        <w:rPr>
          <w:rFonts w:ascii="Helvetica" w:hAnsi="Helvetica"/>
          <w:b w:val="0"/>
          <w:color w:val="000000"/>
        </w:rPr>
        <w:t xml:space="preserve"> la noche. Por eso admite, cerca del final: “Tu silencio es de estrella, tan lejano y sencillo” (v. 16). Todo adquiere una transcendencia, una significación superior que inunda su </w:t>
      </w:r>
      <w:proofErr w:type="gramStart"/>
      <w:r>
        <w:rPr>
          <w:rFonts w:ascii="Helvetica" w:hAnsi="Helvetica"/>
          <w:b w:val="0"/>
          <w:color w:val="000000"/>
        </w:rPr>
        <w:t>alma</w:t>
      </w:r>
      <w:proofErr w:type="gramEnd"/>
      <w:r>
        <w:rPr>
          <w:rFonts w:ascii="Helvetica" w:hAnsi="Helvetica"/>
          <w:b w:val="0"/>
          <w:color w:val="000000"/>
        </w:rPr>
        <w:t xml:space="preserve"> de dicha compartida, aunque el pertinaz silencio de la mujer amada inquieta al lector tanto como al yo poético.</w:t>
      </w:r>
    </w:p>
    <w:p w:rsidR="00EC77EE" w:rsidRDefault="00DF59B2"/>
    <w:sectPr w:rsidR="00EC77EE" w:rsidSect="00D43C44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59B2"/>
    <w:rsid w:val="00DF59B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EE"/>
    <w:rPr>
      <w:sz w:val="20"/>
      <w:lang w:val="es-ES_tradnl"/>
    </w:rPr>
  </w:style>
  <w:style w:type="paragraph" w:styleId="Heading5">
    <w:name w:val="heading 5"/>
    <w:basedOn w:val="Normal"/>
    <w:link w:val="Heading5Char"/>
    <w:uiPriority w:val="9"/>
    <w:rsid w:val="00DF59B2"/>
    <w:pPr>
      <w:spacing w:beforeLines="1" w:afterLines="1"/>
      <w:outlineLvl w:val="4"/>
    </w:pPr>
    <w:rPr>
      <w:rFonts w:ascii="Times" w:hAnsi="Times"/>
      <w:b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59B2"/>
    <w:rPr>
      <w:rFonts w:ascii="Times" w:hAnsi="Times"/>
      <w:b/>
      <w:sz w:val="20"/>
      <w:szCs w:val="20"/>
    </w:rPr>
  </w:style>
  <w:style w:type="character" w:styleId="Strong">
    <w:name w:val="Strong"/>
    <w:basedOn w:val="DefaultParagraphFont"/>
    <w:uiPriority w:val="22"/>
    <w:rsid w:val="00DF59B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Macintosh Word</Application>
  <DocSecurity>0</DocSecurity>
  <Lines>22</Lines>
  <Paragraphs>5</Paragraphs>
  <ScaleCrop>false</ScaleCrop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Mauri</dc:creator>
  <cp:keywords/>
  <cp:lastModifiedBy>Paul Mauri</cp:lastModifiedBy>
  <cp:revision>1</cp:revision>
  <dcterms:created xsi:type="dcterms:W3CDTF">2018-09-16T23:18:00Z</dcterms:created>
  <dcterms:modified xsi:type="dcterms:W3CDTF">2018-09-16T23:20:00Z</dcterms:modified>
</cp:coreProperties>
</file>